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D2" w:rsidRDefault="00D007D2" w:rsidP="00D007D2">
      <w:proofErr w:type="spellStart"/>
      <w:r>
        <w:t>Refit</w:t>
      </w:r>
      <w:proofErr w:type="spellEnd"/>
      <w:r>
        <w:t>-Service in Frankreich</w:t>
      </w:r>
    </w:p>
    <w:p w:rsidR="00D007D2" w:rsidRDefault="00D007D2" w:rsidP="00D007D2">
      <w:r>
        <w:t>Kuhnle Werft stärkt Außenstandort in Elsass-Lothringen</w:t>
      </w:r>
    </w:p>
    <w:p w:rsidR="00D007D2" w:rsidRDefault="00D007D2" w:rsidP="00D007D2">
      <w:r>
        <w:t xml:space="preserve">Mit mehr Service für die Eigner von privaten Booten startet die Kuhnle Werft in die Saison 2018. Dazu gehört, dass der Standort in </w:t>
      </w:r>
      <w:proofErr w:type="spellStart"/>
      <w:r>
        <w:t>Niderviller</w:t>
      </w:r>
      <w:proofErr w:type="spellEnd"/>
      <w:r>
        <w:t xml:space="preserve"> (Elsass-Lothringen) am Rhein-Marne-Kanal jetzt mehr deutschsprachiges Personal vor Ort hat. „So können wir ein zuverlässiger und direkter Ansprechpartner für Privatboot-Eigner sein“, freut sich Firmenchef Harald Kuhnle. Erledigt werden alle Arbeiten rund ums Boot, die die Werft auch am Stammsitz an der Müritz (Mecklenburg-Vorpommern) anbietet. Das Spektrum reicht von B wie Bootselektrik bis Y wie Yachtsanitär und beinhaltet auch komplizierte Sanierungs- und Beschichtungstechnik für Rümpfe und die extrem sicherheitsrelevante Gasanlage an Bord. Zudem hat das Unternehmen auch den Betrieb des 1,7 Kilometer entfernten Hafens </w:t>
      </w:r>
      <w:proofErr w:type="spellStart"/>
      <w:r>
        <w:t>Altmühle</w:t>
      </w:r>
      <w:proofErr w:type="spellEnd"/>
      <w:r>
        <w:t xml:space="preserve"> übernommen, in dem es jetzt auch Strom und Wasser am Steg </w:t>
      </w:r>
      <w:r>
        <w:t>sowie ein kleines WC-Haus gibt.</w:t>
      </w:r>
      <w:bookmarkStart w:id="0" w:name="_GoBack"/>
      <w:bookmarkEnd w:id="0"/>
    </w:p>
    <w:p w:rsidR="00D007D2" w:rsidRDefault="00D007D2" w:rsidP="00D007D2">
      <w:r>
        <w:t>Die Kuhnle Werft ist für Eigner eine gute Empfehlung, weil das Unternehmen durch die firmeneigene Hausbootflotte reichlich Erfahrung darin hat, ebenso alltagstaugliche wie wartungsfreundliche Technik zu installieren. Am Wochenende 14./15. April steht in der französischen Werfthalle jedoch nicht Technik im Vordergrund, sondern Weine aus ganz Frankreich, die dann dort verko</w:t>
      </w:r>
      <w:r>
        <w:t>stet und gekauft werden können.</w:t>
      </w:r>
    </w:p>
    <w:p w:rsidR="007B54DF" w:rsidRDefault="00D007D2" w:rsidP="00D007D2">
      <w:r>
        <w:t>Mehr Infos gibt es in Halle 13 (D57/61) und unter: www.kuhnle-tours.de</w:t>
      </w:r>
    </w:p>
    <w:sectPr w:rsidR="007B5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D2"/>
    <w:rsid w:val="006F3DE1"/>
    <w:rsid w:val="00D007D2"/>
    <w:rsid w:val="00E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Holtemayer</dc:creator>
  <cp:lastModifiedBy>Lisa Holtemayer</cp:lastModifiedBy>
  <cp:revision>1</cp:revision>
  <dcterms:created xsi:type="dcterms:W3CDTF">2021-09-09T09:58:00Z</dcterms:created>
  <dcterms:modified xsi:type="dcterms:W3CDTF">2021-09-09T09:58:00Z</dcterms:modified>
</cp:coreProperties>
</file>