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5CF3" w14:textId="6E5F0329" w:rsidR="00CB5434" w:rsidRDefault="00CB5434" w:rsidP="00CC405D">
      <w:pPr>
        <w:spacing w:line="360" w:lineRule="auto"/>
        <w:rPr>
          <w:b w:val="0"/>
          <w:lang w:val="en-US"/>
        </w:rPr>
      </w:pPr>
      <w:proofErr w:type="spellStart"/>
      <w:r w:rsidRPr="0088491B">
        <w:rPr>
          <w:b w:val="0"/>
          <w:lang w:val="en-US"/>
        </w:rPr>
        <w:t>Kormoran</w:t>
      </w:r>
      <w:proofErr w:type="spellEnd"/>
      <w:r w:rsidRPr="0088491B">
        <w:rPr>
          <w:b w:val="0"/>
          <w:lang w:val="en-US"/>
        </w:rPr>
        <w:t xml:space="preserve"> </w:t>
      </w:r>
      <w:r w:rsidR="00A05F4D" w:rsidRPr="0088491B">
        <w:rPr>
          <w:b w:val="0"/>
          <w:lang w:val="en-US"/>
        </w:rPr>
        <w:t>3</w:t>
      </w:r>
      <w:r w:rsidRPr="0088491B">
        <w:rPr>
          <w:b w:val="0"/>
          <w:lang w:val="en-US"/>
        </w:rPr>
        <w:t>.0</w:t>
      </w:r>
    </w:p>
    <w:p w14:paraId="4E092E89" w14:textId="77777777" w:rsidR="0088491B" w:rsidRPr="0088491B" w:rsidRDefault="0088491B" w:rsidP="00CC405D">
      <w:pPr>
        <w:spacing w:line="360" w:lineRule="auto"/>
        <w:rPr>
          <w:b w:val="0"/>
          <w:lang w:val="en-US"/>
        </w:rPr>
      </w:pPr>
    </w:p>
    <w:p w14:paraId="2F26168C" w14:textId="4BC6AB76" w:rsidR="0088491B" w:rsidRPr="0088491B" w:rsidRDefault="0088491B" w:rsidP="00CC405D">
      <w:pPr>
        <w:spacing w:line="360" w:lineRule="auto"/>
        <w:rPr>
          <w:b w:val="0"/>
          <w:lang w:val="en-US"/>
        </w:rPr>
      </w:pPr>
      <w:r w:rsidRPr="0088491B">
        <w:rPr>
          <w:b w:val="0"/>
          <w:lang w:val="en-US"/>
        </w:rPr>
        <w:t xml:space="preserve">This houseboat is an example of sustainable boat building at its finest. </w:t>
      </w:r>
    </w:p>
    <w:p w14:paraId="1FACA1B7" w14:textId="77777777" w:rsidR="0088491B" w:rsidRDefault="0088491B" w:rsidP="00CC405D">
      <w:pPr>
        <w:spacing w:line="360" w:lineRule="auto"/>
        <w:rPr>
          <w:b w:val="0"/>
          <w:lang w:val="en-US"/>
        </w:rPr>
      </w:pPr>
    </w:p>
    <w:p w14:paraId="1B772A20" w14:textId="21C7531A" w:rsidR="0088491B" w:rsidRPr="0088491B" w:rsidRDefault="0088491B" w:rsidP="00CC405D">
      <w:pPr>
        <w:spacing w:line="360" w:lineRule="auto"/>
        <w:rPr>
          <w:b w:val="0"/>
          <w:lang w:val="en-US"/>
        </w:rPr>
      </w:pPr>
      <w:r w:rsidRPr="0088491B">
        <w:rPr>
          <w:b w:val="0"/>
          <w:lang w:val="en-US"/>
        </w:rPr>
        <w:t xml:space="preserve">With the </w:t>
      </w:r>
      <w:proofErr w:type="spellStart"/>
      <w:r w:rsidRPr="0088491B">
        <w:rPr>
          <w:b w:val="0"/>
          <w:lang w:val="en-US"/>
        </w:rPr>
        <w:t>Kormoran</w:t>
      </w:r>
      <w:proofErr w:type="spellEnd"/>
      <w:r w:rsidRPr="0088491B">
        <w:rPr>
          <w:b w:val="0"/>
          <w:lang w:val="en-US"/>
        </w:rPr>
        <w:t xml:space="preserve"> 1290, a three-cabin boat which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is available for charter or private use, the Kuhnle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Group has introd</w:t>
      </w:r>
      <w:r>
        <w:rPr>
          <w:b w:val="0"/>
          <w:lang w:val="en-US"/>
        </w:rPr>
        <w:t>uced the most sustainable house</w:t>
      </w:r>
      <w:r w:rsidRPr="0088491B">
        <w:rPr>
          <w:b w:val="0"/>
          <w:lang w:val="en-US"/>
        </w:rPr>
        <w:t>boat that has ever left the Kuhnle shipyard (based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 xml:space="preserve">in </w:t>
      </w:r>
      <w:proofErr w:type="spellStart"/>
      <w:r w:rsidRPr="0088491B">
        <w:rPr>
          <w:b w:val="0"/>
          <w:lang w:val="en-US"/>
        </w:rPr>
        <w:t>Hafendorf</w:t>
      </w:r>
      <w:proofErr w:type="spellEnd"/>
      <w:r w:rsidRPr="0088491B">
        <w:rPr>
          <w:b w:val="0"/>
          <w:lang w:val="en-US"/>
        </w:rPr>
        <w:t xml:space="preserve"> </w:t>
      </w:r>
      <w:proofErr w:type="spellStart"/>
      <w:r w:rsidRPr="0088491B">
        <w:rPr>
          <w:b w:val="0"/>
          <w:lang w:val="en-US"/>
        </w:rPr>
        <w:t>Müritz</w:t>
      </w:r>
      <w:proofErr w:type="spellEnd"/>
      <w:r w:rsidRPr="0088491B">
        <w:rPr>
          <w:b w:val="0"/>
          <w:lang w:val="en-US"/>
        </w:rPr>
        <w:t>). The shipyard was given the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challenge of ensuri</w:t>
      </w:r>
      <w:r>
        <w:rPr>
          <w:b w:val="0"/>
          <w:lang w:val="en-US"/>
        </w:rPr>
        <w:t>ng that energy efficiency, dura</w:t>
      </w:r>
      <w:r w:rsidRPr="0088491B">
        <w:rPr>
          <w:b w:val="0"/>
          <w:lang w:val="en-US"/>
        </w:rPr>
        <w:t>bility and environmental protection was included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 xml:space="preserve">in this latest model of the </w:t>
      </w:r>
      <w:proofErr w:type="spellStart"/>
      <w:r w:rsidRPr="0088491B">
        <w:rPr>
          <w:b w:val="0"/>
          <w:lang w:val="en-US"/>
        </w:rPr>
        <w:t>Kormoran</w:t>
      </w:r>
      <w:proofErr w:type="spellEnd"/>
      <w:r w:rsidRPr="0088491B">
        <w:rPr>
          <w:b w:val="0"/>
          <w:lang w:val="en-US"/>
        </w:rPr>
        <w:t xml:space="preserve"> houseboat.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 xml:space="preserve">The </w:t>
      </w:r>
      <w:proofErr w:type="spellStart"/>
      <w:r w:rsidRPr="0088491B">
        <w:rPr>
          <w:b w:val="0"/>
          <w:lang w:val="en-US"/>
        </w:rPr>
        <w:t>Kormoran</w:t>
      </w:r>
      <w:proofErr w:type="spellEnd"/>
      <w:r w:rsidRPr="0088491B">
        <w:rPr>
          <w:b w:val="0"/>
          <w:lang w:val="en-US"/>
        </w:rPr>
        <w:t xml:space="preserve"> Houseboat series, launched in 1992,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has been shaping inland waters with its timeless,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classic design for o</w:t>
      </w:r>
      <w:r>
        <w:rPr>
          <w:b w:val="0"/>
          <w:lang w:val="en-US"/>
        </w:rPr>
        <w:t xml:space="preserve">ver 30 years. Initially the </w:t>
      </w:r>
      <w:proofErr w:type="spellStart"/>
      <w:r>
        <w:rPr>
          <w:b w:val="0"/>
          <w:lang w:val="en-US"/>
        </w:rPr>
        <w:t>Kor</w:t>
      </w:r>
      <w:r w:rsidRPr="0088491B">
        <w:rPr>
          <w:b w:val="0"/>
          <w:lang w:val="en-US"/>
        </w:rPr>
        <w:t>morans</w:t>
      </w:r>
      <w:proofErr w:type="spellEnd"/>
      <w:r w:rsidRPr="0088491B">
        <w:rPr>
          <w:b w:val="0"/>
          <w:lang w:val="en-US"/>
        </w:rPr>
        <w:t xml:space="preserve"> were built in external shipyards, however,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this was moved to the company‘s own shipyard in</w:t>
      </w:r>
      <w:r>
        <w:rPr>
          <w:b w:val="0"/>
          <w:lang w:val="en-US"/>
        </w:rPr>
        <w:t xml:space="preserve"> </w:t>
      </w:r>
      <w:proofErr w:type="spellStart"/>
      <w:r w:rsidRPr="0088491B">
        <w:rPr>
          <w:b w:val="0"/>
          <w:lang w:val="en-US"/>
        </w:rPr>
        <w:t>Hafendorf</w:t>
      </w:r>
      <w:proofErr w:type="spellEnd"/>
      <w:r w:rsidRPr="0088491B">
        <w:rPr>
          <w:b w:val="0"/>
          <w:lang w:val="en-US"/>
        </w:rPr>
        <w:t xml:space="preserve"> </w:t>
      </w:r>
      <w:proofErr w:type="spellStart"/>
      <w:r w:rsidRPr="0088491B">
        <w:rPr>
          <w:b w:val="0"/>
          <w:lang w:val="en-US"/>
        </w:rPr>
        <w:t>Müritz</w:t>
      </w:r>
      <w:proofErr w:type="spellEnd"/>
      <w:r w:rsidRPr="0088491B">
        <w:rPr>
          <w:b w:val="0"/>
          <w:lang w:val="en-US"/>
        </w:rPr>
        <w:t xml:space="preserve"> in 1997 to ensure quality and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efficiency.</w:t>
      </w:r>
      <w:r w:rsidRPr="0088491B">
        <w:rPr>
          <w:b w:val="0"/>
          <w:lang w:val="en-US"/>
        </w:rPr>
        <w:br/>
      </w:r>
      <w:r w:rsidRPr="0088491B">
        <w:rPr>
          <w:b w:val="0"/>
          <w:lang w:val="en-US"/>
        </w:rPr>
        <w:t xml:space="preserve">The most striking </w:t>
      </w:r>
      <w:r>
        <w:rPr>
          <w:b w:val="0"/>
          <w:lang w:val="en-US"/>
        </w:rPr>
        <w:t>feature of the new, third-gener</w:t>
      </w:r>
      <w:r w:rsidRPr="0088491B">
        <w:rPr>
          <w:b w:val="0"/>
          <w:lang w:val="en-US"/>
        </w:rPr>
        <w:t xml:space="preserve">ation </w:t>
      </w:r>
      <w:proofErr w:type="spellStart"/>
      <w:r w:rsidRPr="0088491B">
        <w:rPr>
          <w:b w:val="0"/>
          <w:lang w:val="en-US"/>
        </w:rPr>
        <w:t>Kormoran</w:t>
      </w:r>
      <w:proofErr w:type="spellEnd"/>
      <w:r w:rsidRPr="0088491B">
        <w:rPr>
          <w:b w:val="0"/>
          <w:lang w:val="en-US"/>
        </w:rPr>
        <w:t xml:space="preserve"> a</w:t>
      </w:r>
      <w:r>
        <w:rPr>
          <w:b w:val="0"/>
          <w:lang w:val="en-US"/>
        </w:rPr>
        <w:t>re the four 110-watt photovolta</w:t>
      </w:r>
      <w:r w:rsidRPr="0088491B">
        <w:rPr>
          <w:b w:val="0"/>
          <w:lang w:val="en-US"/>
        </w:rPr>
        <w:t>ic solar panels installed on the saloon roof. They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 xml:space="preserve">supply power to </w:t>
      </w:r>
      <w:r>
        <w:rPr>
          <w:b w:val="0"/>
          <w:lang w:val="en-US"/>
        </w:rPr>
        <w:t>the pumps of the wastewater sys</w:t>
      </w:r>
      <w:r w:rsidRPr="0088491B">
        <w:rPr>
          <w:b w:val="0"/>
          <w:lang w:val="en-US"/>
        </w:rPr>
        <w:t>tem, and also charge the powerful batteries to keep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the rest of the on-board network energized.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„One of the ways we define sustainable is by its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useful life</w:t>
      </w:r>
      <w:proofErr w:type="gramStart"/>
      <w:r w:rsidRPr="0088491B">
        <w:rPr>
          <w:b w:val="0"/>
          <w:lang w:val="en-US"/>
        </w:rPr>
        <w:t>,“</w:t>
      </w:r>
      <w:proofErr w:type="gramEnd"/>
      <w:r w:rsidRPr="0088491B">
        <w:rPr>
          <w:b w:val="0"/>
          <w:lang w:val="en-US"/>
        </w:rPr>
        <w:t xml:space="preserve"> says c</w:t>
      </w:r>
      <w:r>
        <w:rPr>
          <w:b w:val="0"/>
          <w:lang w:val="en-US"/>
        </w:rPr>
        <w:t>ompany boss Harald Kuhnle, add</w:t>
      </w:r>
      <w:r w:rsidRPr="0088491B">
        <w:rPr>
          <w:b w:val="0"/>
          <w:lang w:val="en-US"/>
        </w:rPr>
        <w:t xml:space="preserve">ing that he is not aware of any </w:t>
      </w:r>
      <w:proofErr w:type="spellStart"/>
      <w:r w:rsidRPr="0088491B">
        <w:rPr>
          <w:b w:val="0"/>
          <w:lang w:val="en-US"/>
        </w:rPr>
        <w:t>Kormoran</w:t>
      </w:r>
      <w:proofErr w:type="spellEnd"/>
      <w:r w:rsidRPr="0088491B">
        <w:rPr>
          <w:b w:val="0"/>
          <w:lang w:val="en-US"/>
        </w:rPr>
        <w:t xml:space="preserve"> ever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having been scrapped.</w:t>
      </w:r>
      <w:r w:rsidRPr="0088491B">
        <w:rPr>
          <w:b w:val="0"/>
          <w:lang w:val="en-US"/>
        </w:rPr>
        <w:br/>
      </w:r>
      <w:r w:rsidRPr="0088491B">
        <w:rPr>
          <w:b w:val="0"/>
          <w:lang w:val="en-US"/>
        </w:rPr>
        <w:t>In the meantime the Kuhnle Shipyard has often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refurbished the fleet of houseboats from its own</w:t>
      </w:r>
      <w:r w:rsidRPr="0088491B">
        <w:rPr>
          <w:b w:val="0"/>
          <w:lang w:val="en-US"/>
        </w:rPr>
        <w:br/>
      </w:r>
      <w:r w:rsidRPr="0088491B">
        <w:rPr>
          <w:b w:val="0"/>
          <w:lang w:val="en-US"/>
        </w:rPr>
        <w:t>charter fleet. His experience: „Use good, durable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materials; you can refurbish and reinstall them even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if you completely gut them</w:t>
      </w:r>
      <w:proofErr w:type="gramStart"/>
      <w:r w:rsidRPr="0088491B">
        <w:rPr>
          <w:b w:val="0"/>
          <w:lang w:val="en-US"/>
        </w:rPr>
        <w:t>.“</w:t>
      </w:r>
      <w:proofErr w:type="gramEnd"/>
      <w:r w:rsidRPr="0088491B">
        <w:rPr>
          <w:b w:val="0"/>
          <w:lang w:val="en-US"/>
        </w:rPr>
        <w:br/>
      </w:r>
      <w:r w:rsidRPr="0088491B">
        <w:rPr>
          <w:b w:val="0"/>
          <w:lang w:val="en-US"/>
        </w:rPr>
        <w:t>BUT the sustainability does not sacrifice comfort: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Power is also provided for the USB-C and USB-A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sockets, no electronic device has been ignored.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The recent designs include larger stair</w:t>
      </w:r>
      <w:r>
        <w:rPr>
          <w:b w:val="0"/>
          <w:lang w:val="en-US"/>
        </w:rPr>
        <w:t>s in the in</w:t>
      </w:r>
      <w:r w:rsidRPr="0088491B">
        <w:rPr>
          <w:b w:val="0"/>
          <w:lang w:val="en-US"/>
        </w:rPr>
        <w:t>terior and on, and a convenient staircase now leads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from the swim platform to the spacious aft deck.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 xml:space="preserve">Also new on the </w:t>
      </w:r>
      <w:proofErr w:type="spellStart"/>
      <w:r w:rsidRPr="0088491B">
        <w:rPr>
          <w:b w:val="0"/>
          <w:lang w:val="en-US"/>
        </w:rPr>
        <w:t>Kormoran</w:t>
      </w:r>
      <w:proofErr w:type="spellEnd"/>
      <w:r w:rsidRPr="0088491B">
        <w:rPr>
          <w:b w:val="0"/>
          <w:lang w:val="en-US"/>
        </w:rPr>
        <w:t xml:space="preserve"> 1290 are the electric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 xml:space="preserve">toilets. Of course </w:t>
      </w:r>
      <w:r>
        <w:rPr>
          <w:b w:val="0"/>
          <w:lang w:val="en-US"/>
        </w:rPr>
        <w:t>the boat still has a huge waste</w:t>
      </w:r>
      <w:r w:rsidRPr="0088491B">
        <w:rPr>
          <w:b w:val="0"/>
          <w:lang w:val="en-US"/>
        </w:rPr>
        <w:t>water tank, which collects graywater from the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shower and sink. Holding 1400 liters it is drained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 xml:space="preserve">by </w:t>
      </w:r>
      <w:proofErr w:type="spellStart"/>
      <w:r w:rsidRPr="0088491B">
        <w:rPr>
          <w:b w:val="0"/>
          <w:lang w:val="en-US"/>
        </w:rPr>
        <w:t>pumpinig</w:t>
      </w:r>
      <w:proofErr w:type="spellEnd"/>
      <w:r w:rsidRPr="0088491B">
        <w:rPr>
          <w:b w:val="0"/>
          <w:lang w:val="en-US"/>
        </w:rPr>
        <w:t xml:space="preserve"> out in </w:t>
      </w:r>
      <w:proofErr w:type="spellStart"/>
      <w:r w:rsidRPr="0088491B">
        <w:rPr>
          <w:b w:val="0"/>
          <w:lang w:val="en-US"/>
        </w:rPr>
        <w:t>harbour</w:t>
      </w:r>
      <w:proofErr w:type="spellEnd"/>
      <w:r w:rsidRPr="0088491B">
        <w:rPr>
          <w:b w:val="0"/>
          <w:lang w:val="en-US"/>
        </w:rPr>
        <w:t xml:space="preserve"> to once again ensure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its green credentials.</w:t>
      </w:r>
      <w:r w:rsidRPr="0088491B">
        <w:rPr>
          <w:b w:val="0"/>
          <w:lang w:val="en-US"/>
        </w:rPr>
        <w:br/>
      </w:r>
      <w:r w:rsidRPr="0088491B">
        <w:rPr>
          <w:b w:val="0"/>
          <w:lang w:val="en-US"/>
        </w:rPr>
        <w:t xml:space="preserve">The </w:t>
      </w:r>
      <w:proofErr w:type="spellStart"/>
      <w:r w:rsidRPr="0088491B">
        <w:rPr>
          <w:b w:val="0"/>
          <w:lang w:val="en-US"/>
        </w:rPr>
        <w:t>Kormoran</w:t>
      </w:r>
      <w:proofErr w:type="spellEnd"/>
      <w:r w:rsidRPr="0088491B">
        <w:rPr>
          <w:b w:val="0"/>
          <w:lang w:val="en-US"/>
        </w:rPr>
        <w:t xml:space="preserve"> 1290 is available for the 2023 season</w:t>
      </w:r>
      <w:r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>(with and without</w:t>
      </w:r>
      <w:r>
        <w:rPr>
          <w:b w:val="0"/>
          <w:lang w:val="en-US"/>
        </w:rPr>
        <w:t xml:space="preserve"> a boating license) on the Meck</w:t>
      </w:r>
      <w:r w:rsidRPr="0088491B">
        <w:rPr>
          <w:b w:val="0"/>
          <w:lang w:val="en-US"/>
        </w:rPr>
        <w:t>lenburg and Brandenburg waters with Kuhnle-Tours.</w:t>
      </w:r>
      <w:r w:rsidRPr="0088491B">
        <w:rPr>
          <w:b w:val="0"/>
          <w:lang w:val="en-US"/>
        </w:rPr>
        <w:br/>
      </w:r>
      <w:r w:rsidRPr="0088491B">
        <w:rPr>
          <w:b w:val="0"/>
          <w:lang w:val="en-US"/>
        </w:rPr>
        <w:t xml:space="preserve">More info: </w:t>
      </w:r>
      <w:hyperlink r:id="rId5" w:history="1">
        <w:r w:rsidRPr="00AB1FD1">
          <w:rPr>
            <w:rStyle w:val="Hyperlink"/>
            <w:b w:val="0"/>
            <w:lang w:val="en-US"/>
          </w:rPr>
          <w:t>www.kuhnle-tours.com</w:t>
        </w:r>
      </w:hyperlink>
    </w:p>
    <w:p w14:paraId="76CBCD08" w14:textId="77777777" w:rsidR="0088491B" w:rsidRDefault="0088491B" w:rsidP="007520B5">
      <w:pPr>
        <w:spacing w:line="360" w:lineRule="auto"/>
        <w:rPr>
          <w:lang w:val="en-US"/>
        </w:rPr>
      </w:pPr>
    </w:p>
    <w:p w14:paraId="1B9CD9F7" w14:textId="1C496E74" w:rsidR="007520B5" w:rsidRPr="0088491B" w:rsidRDefault="0088491B" w:rsidP="007520B5">
      <w:pPr>
        <w:spacing w:line="360" w:lineRule="auto"/>
        <w:rPr>
          <w:b w:val="0"/>
          <w:lang w:val="en-US"/>
        </w:rPr>
      </w:pPr>
      <w:r w:rsidRPr="0088491B">
        <w:rPr>
          <w:lang w:val="en-US"/>
        </w:rPr>
        <w:t>Press contact:</w:t>
      </w:r>
      <w:r w:rsidRPr="0088491B">
        <w:rPr>
          <w:b w:val="0"/>
          <w:lang w:val="en-US"/>
        </w:rPr>
        <w:t xml:space="preserve"> </w:t>
      </w:r>
      <w:r w:rsidR="007520B5" w:rsidRPr="0088491B">
        <w:rPr>
          <w:b w:val="0"/>
          <w:lang w:val="en-US"/>
        </w:rPr>
        <w:t xml:space="preserve">Dagmar Rockel-Kuhnle, </w:t>
      </w:r>
      <w:hyperlink r:id="rId6" w:history="1">
        <w:r w:rsidR="007520B5" w:rsidRPr="0088491B">
          <w:rPr>
            <w:b w:val="0"/>
            <w:lang w:val="en-US"/>
          </w:rPr>
          <w:t>presse@kuhnle-tours.de</w:t>
        </w:r>
      </w:hyperlink>
      <w:r w:rsidR="007520B5" w:rsidRPr="0088491B">
        <w:rPr>
          <w:b w:val="0"/>
          <w:lang w:val="en-US"/>
        </w:rPr>
        <w:t xml:space="preserve">,               </w:t>
      </w:r>
    </w:p>
    <w:p w14:paraId="3E59228C" w14:textId="481F2577" w:rsidR="007520B5" w:rsidRPr="0088491B" w:rsidRDefault="007520B5" w:rsidP="007520B5">
      <w:pPr>
        <w:spacing w:line="360" w:lineRule="auto"/>
        <w:rPr>
          <w:b w:val="0"/>
          <w:lang w:val="en-US"/>
        </w:rPr>
      </w:pPr>
      <w:r w:rsidRPr="0088491B">
        <w:rPr>
          <w:b w:val="0"/>
          <w:lang w:val="en-US"/>
        </w:rPr>
        <w:t>+49 (0)39823 2660</w:t>
      </w:r>
      <w:r w:rsidR="0088491B" w:rsidRPr="0088491B">
        <w:rPr>
          <w:b w:val="0"/>
          <w:lang w:val="en-US"/>
        </w:rPr>
        <w:t xml:space="preserve"> </w:t>
      </w:r>
      <w:r w:rsidRPr="0088491B">
        <w:rPr>
          <w:b w:val="0"/>
          <w:lang w:val="en-US"/>
        </w:rPr>
        <w:t xml:space="preserve">KUHNLE-TOURS GmbH, Kuhnle Werft GmbH,            </w:t>
      </w:r>
    </w:p>
    <w:p w14:paraId="6062BCEE" w14:textId="3CC4A6C6" w:rsidR="0088491B" w:rsidRDefault="007520B5" w:rsidP="007520B5">
      <w:pPr>
        <w:spacing w:line="360" w:lineRule="auto"/>
        <w:rPr>
          <w:b w:val="0"/>
          <w:lang w:val="en-US"/>
        </w:rPr>
      </w:pPr>
      <w:proofErr w:type="spellStart"/>
      <w:r w:rsidRPr="0088491B">
        <w:rPr>
          <w:b w:val="0"/>
          <w:lang w:val="en-US"/>
        </w:rPr>
        <w:t>Hafendorf</w:t>
      </w:r>
      <w:proofErr w:type="spellEnd"/>
      <w:r w:rsidRPr="0088491B">
        <w:rPr>
          <w:b w:val="0"/>
          <w:lang w:val="en-US"/>
        </w:rPr>
        <w:t xml:space="preserve"> </w:t>
      </w:r>
      <w:proofErr w:type="spellStart"/>
      <w:r w:rsidRPr="0088491B">
        <w:rPr>
          <w:b w:val="0"/>
          <w:lang w:val="en-US"/>
        </w:rPr>
        <w:t>Müritz</w:t>
      </w:r>
      <w:proofErr w:type="spellEnd"/>
      <w:r w:rsidRPr="0088491B">
        <w:rPr>
          <w:b w:val="0"/>
          <w:lang w:val="en-US"/>
        </w:rPr>
        <w:t xml:space="preserve">, D-17248 </w:t>
      </w:r>
      <w:proofErr w:type="spellStart"/>
      <w:r w:rsidRPr="0088491B">
        <w:rPr>
          <w:b w:val="0"/>
          <w:lang w:val="en-US"/>
        </w:rPr>
        <w:t>Rechlin</w:t>
      </w:r>
      <w:proofErr w:type="spellEnd"/>
    </w:p>
    <w:p w14:paraId="4A7B2121" w14:textId="77777777" w:rsidR="0088491B" w:rsidRDefault="0088491B" w:rsidP="007520B5">
      <w:pPr>
        <w:spacing w:line="360" w:lineRule="auto"/>
        <w:rPr>
          <w:b w:val="0"/>
          <w:lang w:val="en-US"/>
        </w:rPr>
      </w:pPr>
    </w:p>
    <w:p w14:paraId="4D509D4E" w14:textId="77777777" w:rsidR="00577124" w:rsidRPr="0088491B" w:rsidRDefault="00577124" w:rsidP="007520B5">
      <w:pPr>
        <w:spacing w:line="360" w:lineRule="auto"/>
        <w:rPr>
          <w:b w:val="0"/>
          <w:lang w:val="en-US"/>
        </w:rPr>
      </w:pPr>
      <w:bookmarkStart w:id="0" w:name="_GoBack"/>
      <w:bookmarkEnd w:id="0"/>
    </w:p>
    <w:p w14:paraId="46F6E01C" w14:textId="77777777" w:rsidR="0088491B" w:rsidRPr="0088491B" w:rsidRDefault="0088491B" w:rsidP="00CC405D">
      <w:pPr>
        <w:spacing w:line="360" w:lineRule="auto"/>
        <w:rPr>
          <w:lang w:val="en-US"/>
        </w:rPr>
      </w:pPr>
      <w:r w:rsidRPr="0088491B">
        <w:rPr>
          <w:lang w:val="en-US"/>
        </w:rPr>
        <w:lastRenderedPageBreak/>
        <w:t xml:space="preserve">Texts and images available for download: </w:t>
      </w:r>
    </w:p>
    <w:p w14:paraId="727F6C90" w14:textId="6C4FBFBA" w:rsidR="0088491B" w:rsidRPr="0088491B" w:rsidRDefault="0088491B" w:rsidP="00CC405D">
      <w:pPr>
        <w:spacing w:line="360" w:lineRule="auto"/>
        <w:rPr>
          <w:b w:val="0"/>
          <w:lang w:val="en-US"/>
        </w:rPr>
      </w:pPr>
      <w:hyperlink r:id="rId7" w:history="1">
        <w:r w:rsidRPr="00AB1FD1">
          <w:rPr>
            <w:rStyle w:val="Hyperlink"/>
            <w:b w:val="0"/>
            <w:lang w:val="en-US"/>
          </w:rPr>
          <w:t>www.kuhnle-group.de/en/communication/press</w:t>
        </w:r>
      </w:hyperlink>
    </w:p>
    <w:sectPr w:rsidR="0088491B" w:rsidRPr="0088491B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5D"/>
    <w:rsid w:val="000B5152"/>
    <w:rsid w:val="0017181D"/>
    <w:rsid w:val="00176D88"/>
    <w:rsid w:val="00577124"/>
    <w:rsid w:val="00591DFD"/>
    <w:rsid w:val="00592F51"/>
    <w:rsid w:val="00681528"/>
    <w:rsid w:val="007520B5"/>
    <w:rsid w:val="0088491B"/>
    <w:rsid w:val="00890E75"/>
    <w:rsid w:val="008B2A5B"/>
    <w:rsid w:val="00A05F4D"/>
    <w:rsid w:val="00CB5434"/>
    <w:rsid w:val="00CC405D"/>
    <w:rsid w:val="00D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653F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2F51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884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2F51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88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hnle-group.de/en/communication/pr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e@kuhnle-tours.de" TargetMode="External"/><Relationship Id="rId5" Type="http://schemas.openxmlformats.org/officeDocument/2006/relationships/hyperlink" Target="http://www.kuhnle-tour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Jessica Löhnert</cp:lastModifiedBy>
  <cp:revision>8</cp:revision>
  <dcterms:created xsi:type="dcterms:W3CDTF">2022-12-07T11:06:00Z</dcterms:created>
  <dcterms:modified xsi:type="dcterms:W3CDTF">2023-01-04T07:25:00Z</dcterms:modified>
</cp:coreProperties>
</file>